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265" w:rsidRDefault="00D61265" w:rsidP="00D61265">
      <w:pPr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Пояснительная записка</w:t>
      </w:r>
    </w:p>
    <w:p w:rsidR="00D61265" w:rsidRDefault="00D61265" w:rsidP="00D61265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  </w:t>
      </w:r>
    </w:p>
    <w:p w:rsidR="00D61265" w:rsidRDefault="00D61265" w:rsidP="00D61265">
      <w:pPr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В соответствии с учебным планом </w:t>
      </w:r>
      <w:r>
        <w:rPr>
          <w:rFonts w:ascii="Times New Roman" w:hAnsi="Times New Roman"/>
          <w:sz w:val="24"/>
          <w:szCs w:val="24"/>
        </w:rPr>
        <w:t>начального</w:t>
      </w:r>
      <w:r>
        <w:rPr>
          <w:rFonts w:ascii="Times New Roman" w:hAnsi="Times New Roman"/>
          <w:color w:val="000000"/>
          <w:sz w:val="24"/>
          <w:szCs w:val="24"/>
        </w:rPr>
        <w:t xml:space="preserve">  общего образования на 2019-2020 учебный год аттестационный материал </w:t>
      </w:r>
      <w:r>
        <w:rPr>
          <w:rFonts w:ascii="Times New Roman" w:hAnsi="Times New Roman"/>
          <w:sz w:val="24"/>
          <w:szCs w:val="24"/>
        </w:rPr>
        <w:t xml:space="preserve">по музыке </w:t>
      </w:r>
      <w:r>
        <w:rPr>
          <w:rFonts w:ascii="Times New Roman" w:hAnsi="Times New Roman"/>
          <w:color w:val="000000"/>
          <w:sz w:val="24"/>
          <w:szCs w:val="24"/>
        </w:rPr>
        <w:t xml:space="preserve">для проведения итоговой  промежуточной аттестации в 1 классе представляет собой </w:t>
      </w:r>
      <w:r>
        <w:rPr>
          <w:rFonts w:ascii="Times New Roman" w:hAnsi="Times New Roman"/>
          <w:sz w:val="24"/>
          <w:szCs w:val="24"/>
        </w:rPr>
        <w:t>зачет</w:t>
      </w:r>
      <w:r>
        <w:rPr>
          <w:rFonts w:ascii="Times New Roman" w:hAnsi="Times New Roman"/>
          <w:color w:val="000000"/>
          <w:sz w:val="24"/>
          <w:szCs w:val="24"/>
        </w:rPr>
        <w:t xml:space="preserve">. Задания работы составлены с учетом содержания и требований к подготовке учащихся, определенных федеральным компонентом государственного образовательного стандарта </w:t>
      </w:r>
      <w:r>
        <w:rPr>
          <w:rFonts w:ascii="Times New Roman" w:hAnsi="Times New Roman"/>
          <w:sz w:val="24"/>
          <w:szCs w:val="24"/>
        </w:rPr>
        <w:t xml:space="preserve">начального </w:t>
      </w:r>
      <w:r>
        <w:rPr>
          <w:rFonts w:ascii="Times New Roman" w:hAnsi="Times New Roman"/>
          <w:color w:val="000000"/>
          <w:sz w:val="24"/>
          <w:szCs w:val="24"/>
        </w:rPr>
        <w:t xml:space="preserve"> общего образования </w:t>
      </w:r>
      <w:r>
        <w:rPr>
          <w:rFonts w:ascii="Times New Roman" w:hAnsi="Times New Roman"/>
          <w:sz w:val="24"/>
          <w:szCs w:val="24"/>
        </w:rPr>
        <w:t>по музыке</w:t>
      </w:r>
      <w:r>
        <w:rPr>
          <w:rFonts w:ascii="Times New Roman" w:hAnsi="Times New Roman"/>
          <w:color w:val="000000"/>
          <w:sz w:val="24"/>
          <w:szCs w:val="24"/>
        </w:rPr>
        <w:t xml:space="preserve">, заложенных в образовательной программе </w:t>
      </w:r>
      <w:r>
        <w:rPr>
          <w:rFonts w:ascii="Times New Roman" w:hAnsi="Times New Roman"/>
          <w:sz w:val="24"/>
          <w:szCs w:val="24"/>
        </w:rPr>
        <w:t>начального общего образования МБОУ « СОШ№11», рабочей программе по музыке для 1 классов.</w:t>
      </w:r>
    </w:p>
    <w:p w:rsidR="00D61265" w:rsidRDefault="00D61265" w:rsidP="00D61265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Цель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:</w:t>
      </w:r>
    </w:p>
    <w:p w:rsidR="00D61265" w:rsidRDefault="00D61265" w:rsidP="00D61265">
      <w:pPr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Подготовка учащихся к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межитоговой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аттестации и независимой оценки качества.</w:t>
      </w:r>
    </w:p>
    <w:p w:rsidR="00D61265" w:rsidRDefault="00D61265" w:rsidP="00D61265">
      <w:pPr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Выявить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учебных умений:</w:t>
      </w:r>
    </w:p>
    <w:p w:rsidR="00D61265" w:rsidRDefault="00D61265" w:rsidP="00D61265">
      <w:pPr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воспринимать учебную задачу;</w:t>
      </w:r>
    </w:p>
    <w:p w:rsidR="00D61265" w:rsidRDefault="00D61265" w:rsidP="00D61265">
      <w:pPr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контролировать и корректировать собственные действия по ходу выполнения задания;</w:t>
      </w:r>
    </w:p>
    <w:p w:rsidR="00D61265" w:rsidRDefault="00D61265" w:rsidP="00D61265">
      <w:pPr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использовать знания в новой нестандартной ситуации.</w:t>
      </w:r>
    </w:p>
    <w:p w:rsidR="00D61265" w:rsidRDefault="00D61265" w:rsidP="00D6126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Объект контроля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музыкальный лад, музыкальные жанры, определение названия произведения и его автора - композитора.</w:t>
      </w:r>
    </w:p>
    <w:p w:rsidR="00D61265" w:rsidRDefault="00D61265" w:rsidP="00D61265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Время выполнения</w:t>
      </w:r>
      <w:r>
        <w:rPr>
          <w:rFonts w:ascii="Times New Roman" w:hAnsi="Times New Roman"/>
          <w:color w:val="000000"/>
          <w:sz w:val="24"/>
          <w:szCs w:val="24"/>
        </w:rPr>
        <w:t xml:space="preserve">: один урок </w:t>
      </w:r>
      <w:r>
        <w:rPr>
          <w:rFonts w:ascii="Times New Roman" w:hAnsi="Times New Roman"/>
          <w:sz w:val="24"/>
          <w:szCs w:val="24"/>
        </w:rPr>
        <w:t>(45 минут).</w:t>
      </w:r>
    </w:p>
    <w:p w:rsidR="00D61265" w:rsidRDefault="00D61265" w:rsidP="00D6126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Общая  характеристика структуры зачетной  работы. </w:t>
      </w:r>
    </w:p>
    <w:p w:rsidR="00D61265" w:rsidRDefault="00D61265" w:rsidP="00D6126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Работа состоит из трех частей, которые последовательно выполняются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.  Выполнение двух частей обязательно для всех обучающихся, третья часть – повышенной сложности, оценивается в процентном соотношении.  </w:t>
      </w:r>
    </w:p>
    <w:p w:rsidR="00D61265" w:rsidRDefault="00D61265" w:rsidP="00D6126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Часть  1.  Включает в себя 7 тестовых  вопросов, проверяющие знания, по темам, изученным в 1 классе, и отвечающим основным требованиям образовательных стандартов.   </w:t>
      </w:r>
    </w:p>
    <w:p w:rsidR="00D61265" w:rsidRDefault="00D61265" w:rsidP="00D6126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Часть 2. Включает музыкальный материал, по предмету пройденный за курс 1 класса. «Музыкальная викторина», учащиеся должны назвать имя и  автора музыкального произведения учитывается</w:t>
      </w:r>
      <w:r>
        <w:t xml:space="preserve"> </w:t>
      </w:r>
      <w:r>
        <w:rPr>
          <w:rFonts w:ascii="Times New Roman" w:hAnsi="Times New Roman"/>
          <w:sz w:val="24"/>
          <w:szCs w:val="24"/>
        </w:rPr>
        <w:t>умение создавать собственное высказывание и аргументировать свой ответ.</w:t>
      </w:r>
    </w:p>
    <w:p w:rsidR="00D61265" w:rsidRDefault="00D61265" w:rsidP="00D6126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Часть 3: </w:t>
      </w:r>
      <w:proofErr w:type="gramStart"/>
      <w:r>
        <w:rPr>
          <w:rFonts w:ascii="Times New Roman" w:hAnsi="Times New Roman"/>
          <w:sz w:val="24"/>
          <w:szCs w:val="24"/>
        </w:rPr>
        <w:t>Включает в себя решение кроссворда на название музыкальных инструментов, и рассчитан на кругозор ребенка и ознакомление с музыкальным материалом самостоятельно.</w:t>
      </w:r>
      <w:proofErr w:type="gramEnd"/>
    </w:p>
    <w:p w:rsidR="00D61265" w:rsidRDefault="00D61265" w:rsidP="00D61265">
      <w:pPr>
        <w:rPr>
          <w:rFonts w:ascii="Times New Roman" w:hAnsi="Times New Roman"/>
          <w:sz w:val="24"/>
          <w:szCs w:val="24"/>
        </w:rPr>
      </w:pPr>
    </w:p>
    <w:p w:rsidR="00D61265" w:rsidRDefault="00D61265" w:rsidP="00D61265">
      <w:pPr>
        <w:rPr>
          <w:rFonts w:ascii="Times New Roman" w:hAnsi="Times New Roman"/>
          <w:sz w:val="24"/>
          <w:szCs w:val="24"/>
        </w:rPr>
      </w:pPr>
    </w:p>
    <w:p w:rsidR="00D61265" w:rsidRDefault="00D61265" w:rsidP="00D6126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Распределение заданий экзаменационной работы по частям.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1452"/>
        <w:gridCol w:w="1722"/>
        <w:gridCol w:w="4275"/>
      </w:tblGrid>
      <w:tr w:rsidR="00D61265" w:rsidTr="00D6126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265" w:rsidRDefault="00D61265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265" w:rsidRDefault="00D61265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Части работ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265" w:rsidRDefault="00D61265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заданий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265" w:rsidRDefault="00D61265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заданий</w:t>
            </w:r>
          </w:p>
        </w:tc>
      </w:tr>
      <w:tr w:rsidR="00D61265" w:rsidTr="00D61265">
        <w:trPr>
          <w:trHeight w:val="34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265" w:rsidRDefault="00D61265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265" w:rsidRDefault="00D61265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65" w:rsidRDefault="00D61265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D61265" w:rsidRDefault="00D61265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265" w:rsidRDefault="00D61265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Тестовые вопросы</w:t>
            </w:r>
          </w:p>
        </w:tc>
      </w:tr>
      <w:tr w:rsidR="00D61265" w:rsidTr="00D6126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265" w:rsidRDefault="00D61265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265" w:rsidRDefault="00D61265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265" w:rsidRDefault="00D61265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265" w:rsidRDefault="00D61265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Музыкальный материал для викторины </w:t>
            </w:r>
          </w:p>
        </w:tc>
      </w:tr>
      <w:tr w:rsidR="00D61265" w:rsidTr="00D6126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265" w:rsidRDefault="00D61265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265" w:rsidRDefault="00D61265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265" w:rsidRDefault="00D61265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265" w:rsidRDefault="00D61265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Кроссворд.</w:t>
            </w:r>
          </w:p>
        </w:tc>
      </w:tr>
    </w:tbl>
    <w:p w:rsidR="00D61265" w:rsidRDefault="00D61265" w:rsidP="00D6126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Система оценивания отдельных заданий и работы в целом.     </w:t>
      </w:r>
    </w:p>
    <w:p w:rsidR="00D61265" w:rsidRDefault="00D61265" w:rsidP="00D61265">
      <w:pPr>
        <w:pStyle w:val="a3"/>
      </w:pPr>
      <w:r>
        <w:t xml:space="preserve">       При оценивании успеваемости в контрольном тестировании ориентиром для учителя являются конкретные требования к учащимся, представленные в программе каждого класса и примерные нормы оценки знаний и умений, а именно:</w:t>
      </w:r>
    </w:p>
    <w:p w:rsidR="00D61265" w:rsidRDefault="00D61265" w:rsidP="00D61265">
      <w:pPr>
        <w:pStyle w:val="a3"/>
        <w:numPr>
          <w:ilvl w:val="0"/>
          <w:numId w:val="2"/>
        </w:numPr>
      </w:pPr>
      <w:r>
        <w:t>Знает основы музыкальной грамоты. Свойства музыкального звука: высота, длительность, тембр, громкость. Мелодия.</w:t>
      </w:r>
    </w:p>
    <w:p w:rsidR="00D61265" w:rsidRDefault="00D61265" w:rsidP="00D61265">
      <w:pPr>
        <w:pStyle w:val="a3"/>
        <w:numPr>
          <w:ilvl w:val="0"/>
          <w:numId w:val="2"/>
        </w:numPr>
      </w:pPr>
      <w:r>
        <w:t>Музыкальные жанры. Песня, танец, марш. Музыкально-сценические жанры: балет, опера.</w:t>
      </w:r>
    </w:p>
    <w:p w:rsidR="00D61265" w:rsidRDefault="00D61265" w:rsidP="00D61265">
      <w:pPr>
        <w:pStyle w:val="a3"/>
        <w:numPr>
          <w:ilvl w:val="0"/>
          <w:numId w:val="2"/>
        </w:numPr>
      </w:pPr>
      <w:r>
        <w:t>Узнает изученные музыкальные произведения и называет имена их авторов.</w:t>
      </w:r>
    </w:p>
    <w:p w:rsidR="00D61265" w:rsidRDefault="00D61265" w:rsidP="00D61265">
      <w:pPr>
        <w:pStyle w:val="a3"/>
        <w:numPr>
          <w:ilvl w:val="0"/>
          <w:numId w:val="2"/>
        </w:numPr>
      </w:pPr>
      <w:r>
        <w:t>Узнает изученные музыкальные произведения и называет имена их авторов.</w:t>
      </w:r>
    </w:p>
    <w:p w:rsidR="00D61265" w:rsidRDefault="00D61265" w:rsidP="00D61265">
      <w:pPr>
        <w:pStyle w:val="a3"/>
        <w:numPr>
          <w:ilvl w:val="0"/>
          <w:numId w:val="2"/>
        </w:numPr>
      </w:pPr>
      <w:r>
        <w:t>Умеет определять характер музыкального произведения, его образ, отдельные элементы музыкального языка: лад, темп, тембр, динамику, регистр.</w:t>
      </w:r>
    </w:p>
    <w:p w:rsidR="00D61265" w:rsidRDefault="00D61265" w:rsidP="00D61265">
      <w:pPr>
        <w:pStyle w:val="a5"/>
        <w:numPr>
          <w:ilvl w:val="0"/>
          <w:numId w:val="2"/>
        </w:numPr>
        <w:tabs>
          <w:tab w:val="num" w:pos="284"/>
        </w:tabs>
        <w:ind w:left="426" w:hanging="66"/>
        <w:rPr>
          <w:rFonts w:ascii="Times New Roman" w:hAnsi="Times New Roman" w:cs="Times New Roman"/>
          <w:b/>
          <w:sz w:val="24"/>
          <w:szCs w:val="24"/>
        </w:rPr>
      </w:pP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Имеет представление об интонации в музыке, знает о различных типах интонаций, средствах музыкальной выразительности, используемых при создании образа</w:t>
      </w:r>
    </w:p>
    <w:p w:rsidR="00D61265" w:rsidRDefault="00D61265" w:rsidP="00D61265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D61265" w:rsidRDefault="00D61265" w:rsidP="00D61265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Система оценки предусматривает уровневый подход к представлению планируемых результатов. Согласно этому подходу за точку отсчёта принимается не «идеальный образец», а необходимый для продолжения образования и реально достигаемый большинством учащихся опорный уровень образовательных достижений.</w:t>
      </w:r>
    </w:p>
    <w:p w:rsidR="00D61265" w:rsidRDefault="00D61265" w:rsidP="00D6126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Оценка результатов выполнения зачетной  работы проводится  на основе процентного соотношения: повышенный уровень- 90-100%, базовый- 50-90%, пониженный -10-50%.</w:t>
      </w:r>
    </w:p>
    <w:p w:rsidR="00D61265" w:rsidRDefault="00D61265" w:rsidP="00D61265">
      <w:pPr>
        <w:pStyle w:val="a4"/>
        <w:rPr>
          <w:rFonts w:ascii="Times New Roman" w:hAnsi="Times New Roman"/>
          <w:sz w:val="24"/>
          <w:szCs w:val="24"/>
        </w:rPr>
      </w:pPr>
      <w:r>
        <w:rPr>
          <w:rStyle w:val="a6"/>
          <w:sz w:val="24"/>
          <w:szCs w:val="24"/>
        </w:rPr>
        <w:t xml:space="preserve">Повышенный уровень развития </w:t>
      </w:r>
      <w:r>
        <w:rPr>
          <w:rFonts w:ascii="Times New Roman" w:hAnsi="Times New Roman"/>
          <w:sz w:val="24"/>
          <w:szCs w:val="24"/>
        </w:rPr>
        <w:t xml:space="preserve">– Ученик понял цель творческого задания, выбрал или создал способ её решения, реализовал способ. </w:t>
      </w:r>
      <w:proofErr w:type="gramStart"/>
      <w:r>
        <w:rPr>
          <w:rFonts w:ascii="Times New Roman" w:hAnsi="Times New Roman"/>
          <w:sz w:val="24"/>
          <w:szCs w:val="24"/>
        </w:rPr>
        <w:t>Он обосновывает свои суждения, применяет знания на практике, приводит собственные примеры).</w:t>
      </w:r>
      <w:proofErr w:type="gramEnd"/>
      <w:r>
        <w:rPr>
          <w:rFonts w:ascii="Times New Roman" w:hAnsi="Times New Roman"/>
          <w:sz w:val="24"/>
          <w:szCs w:val="24"/>
        </w:rPr>
        <w:t xml:space="preserve"> Точно определяет музыкальный материал название композиции и композитора произведения 90-100%.</w:t>
      </w:r>
    </w:p>
    <w:p w:rsidR="00D61265" w:rsidRDefault="00D61265" w:rsidP="00D61265">
      <w:pPr>
        <w:pStyle w:val="a4"/>
        <w:rPr>
          <w:rFonts w:ascii="Times New Roman" w:hAnsi="Times New Roman"/>
          <w:sz w:val="24"/>
          <w:szCs w:val="24"/>
        </w:rPr>
      </w:pPr>
      <w:r>
        <w:rPr>
          <w:rStyle w:val="a6"/>
          <w:sz w:val="24"/>
          <w:szCs w:val="24"/>
        </w:rPr>
        <w:t xml:space="preserve">Базовый уровень развития </w:t>
      </w:r>
      <w:r>
        <w:rPr>
          <w:rFonts w:ascii="Times New Roman" w:hAnsi="Times New Roman"/>
          <w:sz w:val="24"/>
          <w:szCs w:val="24"/>
        </w:rPr>
        <w:t xml:space="preserve">– Ученик понял цель творческого задания, выбрал или создал способ её решения, но реализовал не полностью. Его устный </w:t>
      </w:r>
      <w:proofErr w:type="gramStart"/>
      <w:r>
        <w:rPr>
          <w:rFonts w:ascii="Times New Roman" w:hAnsi="Times New Roman"/>
          <w:sz w:val="24"/>
          <w:szCs w:val="24"/>
        </w:rPr>
        <w:t>ответ</w:t>
      </w:r>
      <w:proofErr w:type="gramEnd"/>
      <w:r>
        <w:rPr>
          <w:rFonts w:ascii="Times New Roman" w:hAnsi="Times New Roman"/>
          <w:sz w:val="24"/>
          <w:szCs w:val="24"/>
        </w:rPr>
        <w:t xml:space="preserve"> в общем  соответствуют требованиям учебной программы и объем </w:t>
      </w:r>
      <w:proofErr w:type="spellStart"/>
      <w:r>
        <w:rPr>
          <w:rFonts w:ascii="Times New Roman" w:hAnsi="Times New Roman"/>
          <w:sz w:val="24"/>
          <w:szCs w:val="24"/>
        </w:rPr>
        <w:t>ЗУНов</w:t>
      </w:r>
      <w:proofErr w:type="spellEnd"/>
      <w:r>
        <w:rPr>
          <w:rFonts w:ascii="Times New Roman" w:hAnsi="Times New Roman"/>
          <w:sz w:val="24"/>
          <w:szCs w:val="24"/>
        </w:rPr>
        <w:t xml:space="preserve"> составляет 50-90% содержания (правильный, но не совсем точный ответ), правильно определяет музыкальный материал (может назвать произведение или композитора).</w:t>
      </w:r>
    </w:p>
    <w:p w:rsidR="00D61265" w:rsidRDefault="00D61265" w:rsidP="00D61265">
      <w:pPr>
        <w:pStyle w:val="a4"/>
        <w:rPr>
          <w:rFonts w:ascii="Times New Roman" w:hAnsi="Times New Roman"/>
          <w:sz w:val="24"/>
          <w:szCs w:val="24"/>
        </w:rPr>
      </w:pPr>
      <w:r>
        <w:rPr>
          <w:rStyle w:val="a6"/>
          <w:sz w:val="24"/>
          <w:szCs w:val="24"/>
        </w:rPr>
        <w:t xml:space="preserve"> Пониженный уровень  развития </w:t>
      </w:r>
      <w:proofErr w:type="gramStart"/>
      <w:r>
        <w:rPr>
          <w:rFonts w:ascii="Times New Roman" w:hAnsi="Times New Roman"/>
          <w:sz w:val="24"/>
          <w:szCs w:val="24"/>
        </w:rPr>
        <w:t>–У</w:t>
      </w:r>
      <w:proofErr w:type="gramEnd"/>
      <w:r>
        <w:rPr>
          <w:rFonts w:ascii="Times New Roman" w:hAnsi="Times New Roman"/>
          <w:sz w:val="24"/>
          <w:szCs w:val="24"/>
        </w:rPr>
        <w:t xml:space="preserve">ченик понял цель творческого задания, выбрал или создал способ достижения данной цели, но не смог правильно его реализовать. Если его устный ответ в основном соответствуют требованиям программы, однако имеется определённый набор </w:t>
      </w:r>
    </w:p>
    <w:p w:rsidR="00D61265" w:rsidRDefault="00D61265" w:rsidP="00D6126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грубых и негрубых ошибок и недочётов. </w:t>
      </w:r>
      <w:proofErr w:type="gramStart"/>
      <w:r>
        <w:rPr>
          <w:rFonts w:ascii="Times New Roman" w:hAnsi="Times New Roman"/>
          <w:sz w:val="24"/>
          <w:szCs w:val="24"/>
        </w:rPr>
        <w:t xml:space="preserve">Учащийся владеет </w:t>
      </w:r>
      <w:proofErr w:type="spellStart"/>
      <w:r>
        <w:rPr>
          <w:rFonts w:ascii="Times New Roman" w:hAnsi="Times New Roman"/>
          <w:sz w:val="24"/>
          <w:szCs w:val="24"/>
        </w:rPr>
        <w:t>ЗУНами</w:t>
      </w:r>
      <w:proofErr w:type="spellEnd"/>
      <w:r>
        <w:rPr>
          <w:rFonts w:ascii="Times New Roman" w:hAnsi="Times New Roman"/>
          <w:sz w:val="24"/>
          <w:szCs w:val="24"/>
        </w:rPr>
        <w:t xml:space="preserve"> в объеме 20-50% содержания (правильный, но не полный  ответ, допускаются неточности в определении понятий или формулировке, правил, недостаточно глубоко и доказательно ученик </w:t>
      </w:r>
      <w:proofErr w:type="gramEnd"/>
    </w:p>
    <w:p w:rsidR="00D61265" w:rsidRDefault="00D61265" w:rsidP="00D6126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обосновывает свои суждения, не умеет приводить примеры, излагает материал непоследовательно).</w:t>
      </w:r>
    </w:p>
    <w:p w:rsidR="00D61265" w:rsidRDefault="00D61265" w:rsidP="00D6126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 часть зачетной работы</w:t>
      </w:r>
      <w:r>
        <w:rPr>
          <w:rFonts w:ascii="Times New Roman" w:hAnsi="Times New Roman"/>
          <w:sz w:val="24"/>
          <w:szCs w:val="24"/>
        </w:rPr>
        <w:t xml:space="preserve"> – музыкальный кроссворд, оценивается отдельно в процентном соотношении. </w:t>
      </w:r>
    </w:p>
    <w:p w:rsidR="00D61265" w:rsidRDefault="00D61265" w:rsidP="00D61265">
      <w:pPr>
        <w:pStyle w:val="a3"/>
        <w:rPr>
          <w:b/>
          <w:bCs/>
        </w:rPr>
      </w:pPr>
    </w:p>
    <w:p w:rsidR="00D61265" w:rsidRDefault="00D61265" w:rsidP="00D61265">
      <w:pPr>
        <w:pStyle w:val="a3"/>
        <w:rPr>
          <w:b/>
          <w:bCs/>
        </w:rPr>
      </w:pPr>
    </w:p>
    <w:p w:rsidR="00D61265" w:rsidRDefault="00D61265" w:rsidP="00D61265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Контрольный итоговый тест по музыке. 1 класс</w:t>
      </w:r>
    </w:p>
    <w:p w:rsidR="00D61265" w:rsidRDefault="00D61265" w:rsidP="00D61265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Фамилия, имя_____________________________________ класс 1__ Дата_____________ 3 вариант </w:t>
      </w:r>
    </w:p>
    <w:p w:rsidR="00D61265" w:rsidRDefault="00D61265" w:rsidP="00D61265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</w:p>
    <w:p w:rsidR="00D61265" w:rsidRDefault="00D61265" w:rsidP="00D61265">
      <w:pPr>
        <w:spacing w:after="100" w:afterAutospacing="1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Подчеркни правильный ответ</w:t>
      </w:r>
    </w:p>
    <w:p w:rsidR="00D61265" w:rsidRDefault="00D61265" w:rsidP="00D61265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Как называется человек, который сочиняет музыку?</w:t>
      </w:r>
    </w:p>
    <w:p w:rsidR="00D61265" w:rsidRDefault="00D61265" w:rsidP="00D61265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художник б) композитор в) писатель</w:t>
      </w:r>
    </w:p>
    <w:p w:rsidR="00D61265" w:rsidRDefault="00D61265" w:rsidP="00D61265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Как называется музыка, под которую ходят?</w:t>
      </w:r>
    </w:p>
    <w:p w:rsidR="00D61265" w:rsidRDefault="00D61265" w:rsidP="00D61265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танец б) марш в) песня</w:t>
      </w:r>
    </w:p>
    <w:p w:rsidR="00D61265" w:rsidRDefault="00D61265" w:rsidP="00D61265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Как называется один исполнитель?</w:t>
      </w:r>
    </w:p>
    <w:p w:rsidR="00D61265" w:rsidRDefault="00D61265" w:rsidP="00D61265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хор б) оркестр в) солист</w:t>
      </w:r>
    </w:p>
    <w:p w:rsidR="00D61265" w:rsidRDefault="00D61265" w:rsidP="00D61265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Как называется спектакль, где все поют?</w:t>
      </w:r>
    </w:p>
    <w:p w:rsidR="00D61265" w:rsidRDefault="00D61265" w:rsidP="00D61265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балет б) опера в) песня</w:t>
      </w:r>
    </w:p>
    <w:p w:rsidR="00D61265" w:rsidRDefault="00D61265" w:rsidP="00D61265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</w:p>
    <w:p w:rsidR="00D61265" w:rsidRDefault="00D61265" w:rsidP="00D61265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b/>
          <w:sz w:val="28"/>
          <w:szCs w:val="28"/>
        </w:rPr>
        <w:t>Соедини линиями</w:t>
      </w:r>
    </w:p>
    <w:p w:rsidR="00D61265" w:rsidRDefault="00D61265" w:rsidP="00D61265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скрипка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ударный</w:t>
      </w:r>
      <w:proofErr w:type="gramEnd"/>
    </w:p>
    <w:p w:rsidR="00D61265" w:rsidRDefault="00D61265" w:rsidP="00D61265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тарелки            духовой</w:t>
      </w:r>
    </w:p>
    <w:p w:rsidR="00D61265" w:rsidRDefault="00D61265" w:rsidP="00D61265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флейта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клавишный</w:t>
      </w:r>
      <w:proofErr w:type="gramEnd"/>
    </w:p>
    <w:p w:rsidR="00D61265" w:rsidRDefault="00D61265" w:rsidP="00D61265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фортепиано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струнный</w:t>
      </w:r>
      <w:proofErr w:type="gramEnd"/>
    </w:p>
    <w:p w:rsidR="00D61265" w:rsidRDefault="00D61265" w:rsidP="00D61265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</w:p>
    <w:p w:rsidR="00D61265" w:rsidRDefault="00D61265" w:rsidP="00D61265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b/>
          <w:sz w:val="28"/>
          <w:szCs w:val="28"/>
        </w:rPr>
        <w:t>Допиши ноты</w:t>
      </w:r>
    </w:p>
    <w:p w:rsidR="00D61265" w:rsidRDefault="00D61265" w:rsidP="00D61265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до, ре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….., фа, ........., ля, си, …..</w:t>
      </w:r>
    </w:p>
    <w:p w:rsidR="00D61265" w:rsidRDefault="00D61265" w:rsidP="00D61265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</w:p>
    <w:p w:rsidR="00D61265" w:rsidRDefault="00D61265" w:rsidP="00D61265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Выбери верное утверждение:</w:t>
      </w:r>
    </w:p>
    <w:p w:rsidR="00D61265" w:rsidRDefault="00D61265" w:rsidP="00D61265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а) Исполнитель – это тот, кто сочиняет музыку.</w:t>
      </w:r>
    </w:p>
    <w:p w:rsidR="00D61265" w:rsidRDefault="00D61265" w:rsidP="00D61265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б) Исполнитель – это тот, кто играет и поет музыку.</w:t>
      </w:r>
    </w:p>
    <w:p w:rsidR="00D61265" w:rsidRDefault="00D61265" w:rsidP="00D61265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в) Исполнитель – это тот, кто внимательно слушает  и понимает музыку.</w:t>
      </w:r>
    </w:p>
    <w:p w:rsidR="00D61265" w:rsidRDefault="00D61265" w:rsidP="00D61265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</w:p>
    <w:p w:rsidR="00D61265" w:rsidRDefault="00D61265" w:rsidP="00D61265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Часть 2 Музыкальная викторина:</w:t>
      </w:r>
    </w:p>
    <w:p w:rsidR="00D61265" w:rsidRDefault="00D61265" w:rsidP="00D61265">
      <w:pPr>
        <w:pStyle w:val="a3"/>
        <w:numPr>
          <w:ilvl w:val="0"/>
          <w:numId w:val="3"/>
        </w:numPr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-       Д.Д.  Шостакович  «Шарманка»</w:t>
      </w:r>
    </w:p>
    <w:p w:rsidR="00D61265" w:rsidRDefault="00D61265" w:rsidP="00D61265">
      <w:pPr>
        <w:pStyle w:val="a3"/>
        <w:numPr>
          <w:ilvl w:val="0"/>
          <w:numId w:val="3"/>
        </w:numPr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-      М.И.  Глинка  «Полька»</w:t>
      </w:r>
    </w:p>
    <w:p w:rsidR="00D61265" w:rsidRDefault="00D61265" w:rsidP="00D61265">
      <w:pPr>
        <w:pStyle w:val="a3"/>
        <w:numPr>
          <w:ilvl w:val="0"/>
          <w:numId w:val="3"/>
        </w:numPr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-      Л.  Бетховен  Симфония  №  5  (начало)</w:t>
      </w:r>
    </w:p>
    <w:p w:rsidR="00D61265" w:rsidRDefault="00D61265" w:rsidP="00D61265">
      <w:pPr>
        <w:pStyle w:val="a3"/>
        <w:numPr>
          <w:ilvl w:val="0"/>
          <w:numId w:val="3"/>
        </w:numPr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-      П.И. Чайковский «Детский альбом» «Болезнь  куклы»  </w:t>
      </w:r>
    </w:p>
    <w:p w:rsidR="00D61265" w:rsidRDefault="00D61265" w:rsidP="00D61265">
      <w:pPr>
        <w:pStyle w:val="a3"/>
        <w:numPr>
          <w:ilvl w:val="0"/>
          <w:numId w:val="3"/>
        </w:numPr>
        <w:contextualSpacing/>
        <w:rPr>
          <w:sz w:val="28"/>
          <w:szCs w:val="28"/>
        </w:rPr>
      </w:pPr>
      <w:r>
        <w:rPr>
          <w:bCs/>
          <w:sz w:val="28"/>
          <w:szCs w:val="28"/>
        </w:rPr>
        <w:t>-      П.И. Чайковский «Детский альбом» «Новая  кукла»</w:t>
      </w:r>
    </w:p>
    <w:p w:rsidR="00D61265" w:rsidRDefault="00D61265" w:rsidP="00D61265">
      <w:pPr>
        <w:pStyle w:val="a3"/>
        <w:rPr>
          <w:sz w:val="28"/>
          <w:szCs w:val="28"/>
        </w:rPr>
      </w:pPr>
    </w:p>
    <w:p w:rsidR="00D61265" w:rsidRDefault="00D61265" w:rsidP="00D61265">
      <w:pPr>
        <w:pStyle w:val="a3"/>
        <w:rPr>
          <w:sz w:val="28"/>
          <w:szCs w:val="28"/>
        </w:rPr>
      </w:pPr>
    </w:p>
    <w:p w:rsidR="00D61265" w:rsidRDefault="00D61265" w:rsidP="00D61265">
      <w:pPr>
        <w:pStyle w:val="a3"/>
        <w:rPr>
          <w:sz w:val="28"/>
          <w:szCs w:val="28"/>
        </w:rPr>
      </w:pPr>
    </w:p>
    <w:p w:rsidR="00D61265" w:rsidRDefault="00D61265" w:rsidP="00D61265">
      <w:pPr>
        <w:pStyle w:val="a3"/>
        <w:rPr>
          <w:sz w:val="28"/>
          <w:szCs w:val="28"/>
        </w:rPr>
      </w:pPr>
    </w:p>
    <w:p w:rsidR="00D61265" w:rsidRDefault="00D61265" w:rsidP="00D61265">
      <w:pPr>
        <w:pStyle w:val="a3"/>
        <w:rPr>
          <w:sz w:val="28"/>
          <w:szCs w:val="28"/>
        </w:rPr>
      </w:pPr>
    </w:p>
    <w:p w:rsidR="00D61265" w:rsidRDefault="00D61265" w:rsidP="00D61265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Часть 3 Кроссворд:</w:t>
      </w:r>
    </w:p>
    <w:tbl>
      <w:tblPr>
        <w:tblW w:w="10425" w:type="dxa"/>
        <w:tblInd w:w="-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0"/>
        <w:gridCol w:w="5325"/>
      </w:tblGrid>
      <w:tr w:rsidR="00D61265" w:rsidTr="00D61265">
        <w:trPr>
          <w:trHeight w:val="6735"/>
        </w:trPr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265" w:rsidRDefault="00D61265">
            <w:pPr>
              <w:spacing w:after="0" w:line="240" w:lineRule="auto"/>
              <w:ind w:left="234"/>
              <w:textAlignment w:val="baseline"/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</w:pPr>
            <w:r>
              <w:rPr>
                <w:rFonts w:ascii="inherit" w:eastAsia="Times New Roman" w:hAnsi="inherit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По горизонтали</w:t>
            </w:r>
          </w:p>
          <w:p w:rsidR="00D61265" w:rsidRDefault="00D61265">
            <w:pPr>
              <w:spacing w:after="360" w:line="240" w:lineRule="auto"/>
              <w:ind w:left="234"/>
              <w:textAlignment w:val="baseline"/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</w:pPr>
            <w:r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  <w:t>1. Чем похоже пианино на бегущую машину?</w:t>
            </w:r>
            <w:r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  <w:br/>
              <w:t>Есть у них одна деталь, под названием...</w:t>
            </w:r>
          </w:p>
          <w:p w:rsidR="00D61265" w:rsidRDefault="00D61265">
            <w:pPr>
              <w:spacing w:after="360" w:line="240" w:lineRule="auto"/>
              <w:ind w:left="234"/>
              <w:textAlignment w:val="baseline"/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</w:pPr>
            <w:r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  <w:t>2. Он на сцене выступает,</w:t>
            </w:r>
            <w:r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  <w:br/>
              <w:t>В хоре песню начинает.</w:t>
            </w:r>
            <w:r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  <w:br/>
              <w:t>Исполняет весь куплет,</w:t>
            </w:r>
            <w:r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  <w:br/>
              <w:t>Хор припев поёт в ответ.</w:t>
            </w:r>
          </w:p>
          <w:p w:rsidR="00D61265" w:rsidRDefault="00D61265">
            <w:pPr>
              <w:spacing w:after="360" w:line="240" w:lineRule="auto"/>
              <w:ind w:left="234"/>
              <w:textAlignment w:val="baseline"/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</w:pPr>
            <w:r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  <w:t>3. Кто в оркестре всем поможет?</w:t>
            </w:r>
            <w:r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  <w:br/>
              <w:t>Сложный ритм стучать он может.</w:t>
            </w:r>
            <w:r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  <w:br/>
              <w:t>Ритм любой из разных стран!</w:t>
            </w:r>
            <w:r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  <w:br/>
              <w:t>Кто же это...</w:t>
            </w:r>
          </w:p>
          <w:p w:rsidR="00D61265" w:rsidRDefault="00D61265">
            <w:pPr>
              <w:spacing w:after="360" w:line="240" w:lineRule="auto"/>
              <w:ind w:left="234"/>
              <w:textAlignment w:val="baseline"/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</w:pPr>
            <w:r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  <w:t>4. И блестят, как две копейки, —</w:t>
            </w:r>
            <w:r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  <w:br/>
              <w:t>Музыкальные...</w:t>
            </w:r>
          </w:p>
          <w:p w:rsidR="00D61265" w:rsidRDefault="00D61265">
            <w:pPr>
              <w:spacing w:after="360" w:line="240" w:lineRule="auto"/>
              <w:ind w:left="234"/>
              <w:textAlignment w:val="baseline"/>
              <w:rPr>
                <w:rFonts w:ascii="inherit" w:eastAsia="Times New Roman" w:hAnsi="inherit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  <w:t>5. Он руками машет плавно,</w:t>
            </w:r>
            <w:r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  <w:br/>
              <w:t>Слышит каждый инструмент.</w:t>
            </w:r>
            <w:r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  <w:br/>
              <w:t>Он в оркестре самый главный,</w:t>
            </w:r>
            <w:r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  <w:br/>
              <w:t>Он в оркестре – президент.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265" w:rsidRDefault="00D61265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</w:pPr>
            <w:r>
              <w:rPr>
                <w:rFonts w:ascii="inherit" w:eastAsia="Times New Roman" w:hAnsi="inherit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По вертикали</w:t>
            </w:r>
          </w:p>
          <w:p w:rsidR="00D61265" w:rsidRDefault="00D61265">
            <w:pPr>
              <w:spacing w:after="360" w:line="240" w:lineRule="auto"/>
              <w:textAlignment w:val="baseline"/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</w:pPr>
            <w:r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  <w:t>1. Треугольная доска,</w:t>
            </w:r>
            <w:r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  <w:br/>
              <w:t>А на ней три волоска.</w:t>
            </w:r>
            <w:r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  <w:br/>
              <w:t>Волосок - тонкий,</w:t>
            </w:r>
            <w:r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  <w:br/>
              <w:t>Голосок - звонкий.</w:t>
            </w:r>
          </w:p>
          <w:p w:rsidR="00D61265" w:rsidRDefault="00D61265">
            <w:pPr>
              <w:spacing w:after="360" w:line="240" w:lineRule="auto"/>
              <w:textAlignment w:val="baseline"/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</w:pPr>
            <w:r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  <w:t>2. Семь ребят на лесенке</w:t>
            </w:r>
            <w:proofErr w:type="gramStart"/>
            <w:r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  <w:br/>
              <w:t>З</w:t>
            </w:r>
            <w:proofErr w:type="gramEnd"/>
            <w:r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  <w:t>аиграли песенки...</w:t>
            </w:r>
          </w:p>
          <w:p w:rsidR="00D61265" w:rsidRDefault="00D61265">
            <w:pPr>
              <w:spacing w:after="360" w:line="240" w:lineRule="auto"/>
              <w:textAlignment w:val="baseline"/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</w:pPr>
            <w:r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  <w:t>3. Звучит сигнал, на бой зовёт!</w:t>
            </w:r>
            <w:r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  <w:br/>
              <w:t>Вставай, солдат, она поёт…</w:t>
            </w:r>
          </w:p>
          <w:p w:rsidR="00D61265" w:rsidRDefault="00D61265">
            <w:pPr>
              <w:spacing w:after="360" w:line="240" w:lineRule="auto"/>
              <w:textAlignment w:val="baseline"/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</w:pPr>
            <w:r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  <w:t>4. Вышел в поле пастушок,</w:t>
            </w:r>
            <w:r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  <w:br/>
              <w:t>Заиграл его...</w:t>
            </w:r>
          </w:p>
          <w:p w:rsidR="00D61265" w:rsidRDefault="00D61265">
            <w:pPr>
              <w:spacing w:after="360" w:line="240" w:lineRule="auto"/>
              <w:textAlignment w:val="baseline"/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</w:pPr>
            <w:r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  <w:t>5. Проверяют звук и тон</w:t>
            </w:r>
            <w:r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  <w:br/>
              <w:t>Инструментом…</w:t>
            </w:r>
          </w:p>
          <w:p w:rsidR="00D61265" w:rsidRDefault="00D61265">
            <w:pPr>
              <w:rPr>
                <w:rFonts w:ascii="inherit" w:eastAsia="Times New Roman" w:hAnsi="inherit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6. Я стою на трёх ногах,</w:t>
            </w: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Ноги в чёрных сапогах.</w:t>
            </w: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Зубы белые, педаль,</w:t>
            </w: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Как зовут меня?</w:t>
            </w: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br/>
            </w:r>
          </w:p>
        </w:tc>
      </w:tr>
    </w:tbl>
    <w:p w:rsidR="00D61265" w:rsidRDefault="00D61265" w:rsidP="00D61265">
      <w:pPr>
        <w:pStyle w:val="a3"/>
        <w:rPr>
          <w:sz w:val="28"/>
          <w:szCs w:val="28"/>
        </w:rPr>
      </w:pPr>
    </w:p>
    <w:p w:rsidR="00464E60" w:rsidRDefault="00D61265">
      <w:r>
        <w:rPr>
          <w:noProof/>
          <w:lang w:eastAsia="ru-RU"/>
        </w:rPr>
        <w:lastRenderedPageBreak/>
        <w:drawing>
          <wp:inline distT="0" distB="0" distL="0" distR="0" wp14:anchorId="38B4FA5C" wp14:editId="11F57590">
            <wp:extent cx="5695950" cy="6686550"/>
            <wp:effectExtent l="0" t="0" r="0" b="0"/>
            <wp:docPr id="3" name="Рисунок 3" descr="https://rcmuzyka.com/wp-content/uploads/2018/03/muzykalnyj-krossvord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https://rcmuzyka.com/wp-content/uploads/2018/03/muzykalnyj-krossvord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668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64E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C68D1"/>
    <w:multiLevelType w:val="multilevel"/>
    <w:tmpl w:val="B62E7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69F3A0D"/>
    <w:multiLevelType w:val="multilevel"/>
    <w:tmpl w:val="335EF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307575"/>
    <w:multiLevelType w:val="hybridMultilevel"/>
    <w:tmpl w:val="8070CD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79"/>
    <w:rsid w:val="00402179"/>
    <w:rsid w:val="00464E60"/>
    <w:rsid w:val="00D61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2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612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61265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D61265"/>
    <w:pPr>
      <w:ind w:left="720"/>
      <w:contextualSpacing/>
    </w:pPr>
  </w:style>
  <w:style w:type="character" w:styleId="a6">
    <w:name w:val="Strong"/>
    <w:basedOn w:val="a0"/>
    <w:uiPriority w:val="22"/>
    <w:qFormat/>
    <w:rsid w:val="00D61265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D61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12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2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612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61265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D61265"/>
    <w:pPr>
      <w:ind w:left="720"/>
      <w:contextualSpacing/>
    </w:pPr>
  </w:style>
  <w:style w:type="character" w:styleId="a6">
    <w:name w:val="Strong"/>
    <w:basedOn w:val="a0"/>
    <w:uiPriority w:val="22"/>
    <w:qFormat/>
    <w:rsid w:val="00D61265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D61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12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6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1016</Words>
  <Characters>5797</Characters>
  <Application>Microsoft Office Word</Application>
  <DocSecurity>0</DocSecurity>
  <Lines>48</Lines>
  <Paragraphs>13</Paragraphs>
  <ScaleCrop>false</ScaleCrop>
  <Company/>
  <LinksUpToDate>false</LinksUpToDate>
  <CharactersWithSpaces>6800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2020-02-11T08:11:00Z</dcterms:created>
  <dcterms:modified xsi:type="dcterms:W3CDTF">2020-02-11T08:12:00Z</dcterms:modified>
</cp:coreProperties>
</file>